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890" w:rsidRDefault="0070789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17152" w:rsidRPr="0017161D" w:rsidRDefault="0017161D" w:rsidP="00F75083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17161D">
        <w:rPr>
          <w:rFonts w:ascii="Times New Roman" w:hAnsi="Times New Roman" w:cs="Times New Roman"/>
          <w:b/>
          <w:sz w:val="24"/>
          <w:szCs w:val="24"/>
        </w:rPr>
        <w:t xml:space="preserve">Wenling Lin </w:t>
      </w:r>
    </w:p>
    <w:p w:rsidR="0017161D" w:rsidRDefault="0017161D" w:rsidP="00F75083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3F5CD0" w:rsidRPr="00210764" w:rsidRDefault="00707890" w:rsidP="00F7508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210764">
        <w:rPr>
          <w:rFonts w:ascii="Times New Roman" w:hAnsi="Times New Roman" w:cs="Times New Roman"/>
          <w:sz w:val="24"/>
          <w:szCs w:val="24"/>
        </w:rPr>
        <w:t>Wenling Lin is a</w:t>
      </w:r>
      <w:r w:rsidR="003D5BDC">
        <w:rPr>
          <w:rFonts w:ascii="Times New Roman" w:hAnsi="Times New Roman" w:cs="Times New Roman"/>
          <w:sz w:val="24"/>
          <w:szCs w:val="24"/>
        </w:rPr>
        <w:t xml:space="preserve"> Senior</w:t>
      </w:r>
      <w:r w:rsidRPr="00210764">
        <w:rPr>
          <w:rFonts w:ascii="Times New Roman" w:hAnsi="Times New Roman" w:cs="Times New Roman"/>
          <w:sz w:val="24"/>
          <w:szCs w:val="24"/>
        </w:rPr>
        <w:t xml:space="preserve"> Financial Economist in the Market Risk Analysis Division of the Office of the Comptroller of the Currency (OCC). </w:t>
      </w:r>
      <w:r w:rsidR="003D5BDC">
        <w:rPr>
          <w:rFonts w:ascii="Times New Roman" w:hAnsi="Times New Roman" w:cs="Times New Roman"/>
          <w:sz w:val="24"/>
          <w:szCs w:val="24"/>
        </w:rPr>
        <w:t xml:space="preserve"> She </w:t>
      </w:r>
      <w:r w:rsidR="00F75083">
        <w:rPr>
          <w:rFonts w:ascii="Times New Roman" w:hAnsi="Times New Roman" w:cs="Times New Roman"/>
          <w:sz w:val="24"/>
          <w:szCs w:val="24"/>
        </w:rPr>
        <w:t xml:space="preserve">provides </w:t>
      </w:r>
      <w:r w:rsidR="003D5BDC">
        <w:rPr>
          <w:rFonts w:ascii="Times New Roman" w:hAnsi="Times New Roman" w:cs="Times New Roman"/>
          <w:sz w:val="24"/>
          <w:szCs w:val="24"/>
        </w:rPr>
        <w:t xml:space="preserve">quantitative support for onsite supervision of national banks’ </w:t>
      </w:r>
      <w:r w:rsidR="003D5BDC" w:rsidRPr="003D5BDC">
        <w:rPr>
          <w:rFonts w:ascii="Times New Roman" w:hAnsi="Times New Roman" w:cs="Times New Roman"/>
          <w:color w:val="333333"/>
          <w:sz w:val="24"/>
          <w:szCs w:val="24"/>
        </w:rPr>
        <w:t>market</w:t>
      </w:r>
      <w:r w:rsidR="003D5BDC">
        <w:rPr>
          <w:rFonts w:ascii="Times New Roman" w:hAnsi="Times New Roman" w:cs="Times New Roman"/>
          <w:color w:val="333333"/>
          <w:sz w:val="24"/>
          <w:szCs w:val="24"/>
        </w:rPr>
        <w:t>/model</w:t>
      </w:r>
      <w:r w:rsidR="003D5BDC" w:rsidRPr="003D5BDC">
        <w:rPr>
          <w:rFonts w:ascii="Times New Roman" w:hAnsi="Times New Roman" w:cs="Times New Roman"/>
          <w:color w:val="333333"/>
          <w:sz w:val="24"/>
          <w:szCs w:val="24"/>
        </w:rPr>
        <w:t xml:space="preserve"> risk managemen</w:t>
      </w:r>
      <w:r w:rsidR="003D5BDC">
        <w:rPr>
          <w:rFonts w:ascii="Times New Roman" w:hAnsi="Times New Roman" w:cs="Times New Roman"/>
          <w:color w:val="333333"/>
          <w:sz w:val="24"/>
          <w:szCs w:val="24"/>
        </w:rPr>
        <w:t>t, Basel-related internal modeling (such as VaR, IRC, and CRM), stress testing, and</w:t>
      </w:r>
      <w:r w:rsidR="003D5BDC" w:rsidRPr="003D5BDC">
        <w:rPr>
          <w:rFonts w:ascii="Times New Roman" w:hAnsi="Times New Roman" w:cs="Times New Roman"/>
          <w:color w:val="333333"/>
          <w:sz w:val="24"/>
          <w:szCs w:val="24"/>
        </w:rPr>
        <w:t xml:space="preserve"> asset management. </w:t>
      </w:r>
      <w:r w:rsidR="003D5BDC">
        <w:rPr>
          <w:rFonts w:ascii="Times New Roman" w:hAnsi="Times New Roman" w:cs="Times New Roman"/>
          <w:color w:val="333333"/>
          <w:sz w:val="24"/>
          <w:szCs w:val="24"/>
        </w:rPr>
        <w:t xml:space="preserve"> Other responsibilities include research and policy work. </w:t>
      </w:r>
      <w:r w:rsidRPr="00210764">
        <w:rPr>
          <w:rFonts w:ascii="Times New Roman" w:hAnsi="Times New Roman" w:cs="Times New Roman"/>
          <w:sz w:val="24"/>
          <w:szCs w:val="24"/>
        </w:rPr>
        <w:t xml:space="preserve">Before joining the OCC in 2009, Dr. Lin was a senior research analyst at Russell Investments, responsible for asset allocation, </w:t>
      </w:r>
      <w:r w:rsidR="00210764">
        <w:rPr>
          <w:rFonts w:ascii="Times New Roman" w:hAnsi="Times New Roman" w:cs="Times New Roman"/>
          <w:sz w:val="24"/>
          <w:szCs w:val="24"/>
        </w:rPr>
        <w:t>investment</w:t>
      </w:r>
      <w:r w:rsidRPr="00210764">
        <w:rPr>
          <w:rFonts w:ascii="Times New Roman" w:hAnsi="Times New Roman" w:cs="Times New Roman"/>
          <w:sz w:val="24"/>
          <w:szCs w:val="24"/>
        </w:rPr>
        <w:t xml:space="preserve"> strategies, and fund </w:t>
      </w:r>
      <w:r w:rsidR="003F5CD0" w:rsidRPr="00210764">
        <w:rPr>
          <w:rFonts w:ascii="Times New Roman" w:hAnsi="Times New Roman" w:cs="Times New Roman"/>
          <w:sz w:val="24"/>
          <w:szCs w:val="24"/>
        </w:rPr>
        <w:t xml:space="preserve">manager </w:t>
      </w:r>
      <w:r w:rsidRPr="00210764">
        <w:rPr>
          <w:rFonts w:ascii="Times New Roman" w:hAnsi="Times New Roman" w:cs="Times New Roman"/>
          <w:sz w:val="24"/>
          <w:szCs w:val="24"/>
        </w:rPr>
        <w:t>research</w:t>
      </w:r>
      <w:r w:rsidR="003F5CD0" w:rsidRPr="00210764">
        <w:rPr>
          <w:rFonts w:ascii="Times New Roman" w:hAnsi="Times New Roman" w:cs="Times New Roman"/>
          <w:sz w:val="24"/>
          <w:szCs w:val="24"/>
        </w:rPr>
        <w:t xml:space="preserve">.  Prior to working at Russell, she was </w:t>
      </w:r>
      <w:r w:rsidRPr="00210764">
        <w:rPr>
          <w:rFonts w:ascii="Times New Roman" w:hAnsi="Times New Roman" w:cs="Times New Roman"/>
          <w:sz w:val="24"/>
          <w:szCs w:val="24"/>
        </w:rPr>
        <w:t xml:space="preserve">an assistant professor of economics at the University of Wisconsin-Madison. </w:t>
      </w:r>
    </w:p>
    <w:p w:rsidR="003D5BDC" w:rsidRPr="003D5BDC" w:rsidRDefault="00707890" w:rsidP="003D5BDC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3D5BDC">
        <w:rPr>
          <w:rFonts w:ascii="Times New Roman" w:hAnsi="Times New Roman" w:cs="Times New Roman"/>
          <w:sz w:val="24"/>
          <w:szCs w:val="24"/>
        </w:rPr>
        <w:t xml:space="preserve">Dr. Lin </w:t>
      </w:r>
      <w:r w:rsidR="000B01EB" w:rsidRPr="003D5BDC">
        <w:rPr>
          <w:rFonts w:ascii="Times New Roman" w:hAnsi="Times New Roman" w:cs="Times New Roman"/>
          <w:sz w:val="24"/>
          <w:szCs w:val="24"/>
        </w:rPr>
        <w:t xml:space="preserve">holds a </w:t>
      </w:r>
      <w:r w:rsidRPr="003D5BDC">
        <w:rPr>
          <w:rFonts w:ascii="Times New Roman" w:hAnsi="Times New Roman" w:cs="Times New Roman"/>
          <w:sz w:val="24"/>
          <w:szCs w:val="24"/>
        </w:rPr>
        <w:t>doctorate in economics from University of California-San Diego and</w:t>
      </w:r>
      <w:r w:rsidR="009C0EFE" w:rsidRPr="003D5BDC">
        <w:rPr>
          <w:rFonts w:ascii="Times New Roman" w:hAnsi="Times New Roman" w:cs="Times New Roman"/>
          <w:sz w:val="24"/>
          <w:szCs w:val="24"/>
        </w:rPr>
        <w:t xml:space="preserve"> is</w:t>
      </w:r>
      <w:r w:rsidR="003F5CD0" w:rsidRPr="003D5BDC">
        <w:rPr>
          <w:rFonts w:ascii="Times New Roman" w:hAnsi="Times New Roman" w:cs="Times New Roman"/>
          <w:sz w:val="24"/>
          <w:szCs w:val="24"/>
        </w:rPr>
        <w:t xml:space="preserve"> a certificated </w:t>
      </w:r>
      <w:r w:rsidRPr="003D5BDC">
        <w:rPr>
          <w:rFonts w:ascii="Times New Roman" w:hAnsi="Times New Roman" w:cs="Times New Roman"/>
          <w:sz w:val="24"/>
          <w:szCs w:val="24"/>
        </w:rPr>
        <w:t>FRM</w:t>
      </w:r>
      <w:r w:rsidR="003F5CD0" w:rsidRPr="003D5BDC">
        <w:rPr>
          <w:rFonts w:ascii="Times New Roman" w:hAnsi="Times New Roman" w:cs="Times New Roman"/>
          <w:sz w:val="24"/>
          <w:szCs w:val="24"/>
        </w:rPr>
        <w:t>.</w:t>
      </w:r>
      <w:r w:rsidRPr="003D5BDC">
        <w:rPr>
          <w:rFonts w:ascii="Times New Roman" w:hAnsi="Times New Roman" w:cs="Times New Roman"/>
          <w:sz w:val="24"/>
          <w:szCs w:val="24"/>
        </w:rPr>
        <w:t xml:space="preserve"> </w:t>
      </w:r>
      <w:r w:rsidR="003F5CD0" w:rsidRPr="003D5BDC">
        <w:rPr>
          <w:rFonts w:ascii="Times New Roman" w:hAnsi="Times New Roman" w:cs="Times New Roman"/>
          <w:sz w:val="24"/>
          <w:szCs w:val="24"/>
        </w:rPr>
        <w:t xml:space="preserve"> Her </w:t>
      </w:r>
      <w:r w:rsidR="009C0EFE" w:rsidRPr="003D5BDC">
        <w:rPr>
          <w:rFonts w:ascii="Times New Roman" w:hAnsi="Times New Roman" w:cs="Times New Roman"/>
          <w:sz w:val="24"/>
          <w:szCs w:val="24"/>
        </w:rPr>
        <w:t xml:space="preserve">areas </w:t>
      </w:r>
      <w:r w:rsidR="003F5CD0" w:rsidRPr="003D5BDC">
        <w:rPr>
          <w:rFonts w:ascii="Times New Roman" w:hAnsi="Times New Roman" w:cs="Times New Roman"/>
          <w:sz w:val="24"/>
          <w:szCs w:val="24"/>
        </w:rPr>
        <w:t xml:space="preserve">of </w:t>
      </w:r>
      <w:r w:rsidR="00017152">
        <w:rPr>
          <w:rFonts w:ascii="Times New Roman" w:hAnsi="Times New Roman" w:cs="Times New Roman"/>
          <w:sz w:val="24"/>
          <w:szCs w:val="24"/>
        </w:rPr>
        <w:t xml:space="preserve">research </w:t>
      </w:r>
      <w:r w:rsidR="009C0EFE" w:rsidRPr="003D5BDC">
        <w:rPr>
          <w:rFonts w:ascii="Times New Roman" w:hAnsi="Times New Roman" w:cs="Times New Roman"/>
          <w:sz w:val="24"/>
          <w:szCs w:val="24"/>
        </w:rPr>
        <w:t>expertise</w:t>
      </w:r>
      <w:r w:rsidR="00017152">
        <w:rPr>
          <w:rFonts w:ascii="Times New Roman" w:hAnsi="Times New Roman" w:cs="Times New Roman"/>
          <w:sz w:val="24"/>
          <w:szCs w:val="24"/>
        </w:rPr>
        <w:t xml:space="preserve"> </w:t>
      </w:r>
      <w:r w:rsidR="009C0EFE" w:rsidRPr="003D5BDC">
        <w:rPr>
          <w:rFonts w:ascii="Times New Roman" w:hAnsi="Times New Roman" w:cs="Times New Roman"/>
          <w:sz w:val="24"/>
          <w:szCs w:val="24"/>
        </w:rPr>
        <w:t>are</w:t>
      </w:r>
      <w:r w:rsidR="008A2173" w:rsidRPr="003D5BDC">
        <w:rPr>
          <w:rFonts w:ascii="Times New Roman" w:hAnsi="Times New Roman" w:cs="Times New Roman"/>
          <w:sz w:val="24"/>
          <w:szCs w:val="24"/>
        </w:rPr>
        <w:t xml:space="preserve"> global</w:t>
      </w:r>
      <w:r w:rsidR="009C0EFE" w:rsidRPr="003D5BDC">
        <w:rPr>
          <w:rFonts w:ascii="Times New Roman" w:hAnsi="Times New Roman" w:cs="Times New Roman"/>
          <w:sz w:val="24"/>
          <w:szCs w:val="24"/>
        </w:rPr>
        <w:t xml:space="preserve"> financial markets</w:t>
      </w:r>
      <w:r w:rsidR="008A2173" w:rsidRPr="003D5BDC">
        <w:rPr>
          <w:rFonts w:ascii="Times New Roman" w:hAnsi="Times New Roman" w:cs="Times New Roman"/>
          <w:sz w:val="24"/>
          <w:szCs w:val="24"/>
        </w:rPr>
        <w:t>,</w:t>
      </w:r>
      <w:r w:rsidR="009C0EFE" w:rsidRPr="003D5BDC">
        <w:rPr>
          <w:rFonts w:ascii="Times New Roman" w:hAnsi="Times New Roman" w:cs="Times New Roman"/>
          <w:sz w:val="24"/>
          <w:szCs w:val="24"/>
        </w:rPr>
        <w:t xml:space="preserve"> </w:t>
      </w:r>
      <w:r w:rsidR="000E6AE9" w:rsidRPr="003D5BDC">
        <w:rPr>
          <w:rFonts w:ascii="Times New Roman" w:hAnsi="Times New Roman" w:cs="Times New Roman"/>
          <w:sz w:val="24"/>
          <w:szCs w:val="24"/>
        </w:rPr>
        <w:t xml:space="preserve">quantitative </w:t>
      </w:r>
      <w:r w:rsidR="009C0EFE" w:rsidRPr="003D5BDC">
        <w:rPr>
          <w:rFonts w:ascii="Times New Roman" w:hAnsi="Times New Roman" w:cs="Times New Roman"/>
          <w:sz w:val="24"/>
          <w:szCs w:val="24"/>
        </w:rPr>
        <w:t>investment</w:t>
      </w:r>
      <w:r w:rsidR="003F5CD0" w:rsidRPr="003D5BDC">
        <w:rPr>
          <w:rFonts w:ascii="Times New Roman" w:hAnsi="Times New Roman" w:cs="Times New Roman"/>
          <w:sz w:val="24"/>
          <w:szCs w:val="24"/>
        </w:rPr>
        <w:t xml:space="preserve"> management</w:t>
      </w:r>
      <w:r w:rsidR="009C0EFE" w:rsidRPr="003D5BDC">
        <w:rPr>
          <w:rFonts w:ascii="Times New Roman" w:hAnsi="Times New Roman" w:cs="Times New Roman"/>
          <w:sz w:val="24"/>
          <w:szCs w:val="24"/>
        </w:rPr>
        <w:t>,</w:t>
      </w:r>
      <w:r w:rsidR="008B0F45">
        <w:rPr>
          <w:rFonts w:ascii="Times New Roman" w:hAnsi="Times New Roman" w:cs="Times New Roman"/>
          <w:sz w:val="24"/>
          <w:szCs w:val="24"/>
        </w:rPr>
        <w:t xml:space="preserve"> fund manager strategy and performance measurement,</w:t>
      </w:r>
      <w:r w:rsidR="009C0EFE" w:rsidRPr="003D5BDC">
        <w:rPr>
          <w:rFonts w:ascii="Times New Roman" w:hAnsi="Times New Roman" w:cs="Times New Roman"/>
          <w:sz w:val="24"/>
          <w:szCs w:val="24"/>
        </w:rPr>
        <w:t xml:space="preserve"> and </w:t>
      </w:r>
      <w:r w:rsidR="008B0F45">
        <w:rPr>
          <w:rFonts w:ascii="Times New Roman" w:hAnsi="Times New Roman" w:cs="Times New Roman"/>
          <w:sz w:val="24"/>
          <w:szCs w:val="24"/>
        </w:rPr>
        <w:t xml:space="preserve">market </w:t>
      </w:r>
      <w:r w:rsidR="009C0EFE" w:rsidRPr="003D5BDC">
        <w:rPr>
          <w:rFonts w:ascii="Times New Roman" w:hAnsi="Times New Roman" w:cs="Times New Roman"/>
          <w:sz w:val="24"/>
          <w:szCs w:val="24"/>
        </w:rPr>
        <w:t xml:space="preserve">risk </w:t>
      </w:r>
      <w:r w:rsidR="00017152">
        <w:rPr>
          <w:rFonts w:ascii="Times New Roman" w:hAnsi="Times New Roman" w:cs="Times New Roman"/>
          <w:sz w:val="24"/>
          <w:szCs w:val="24"/>
        </w:rPr>
        <w:t xml:space="preserve">forecast and </w:t>
      </w:r>
      <w:r w:rsidR="009C0EFE" w:rsidRPr="003D5BDC">
        <w:rPr>
          <w:rFonts w:ascii="Times New Roman" w:hAnsi="Times New Roman" w:cs="Times New Roman"/>
          <w:sz w:val="24"/>
          <w:szCs w:val="24"/>
        </w:rPr>
        <w:t>modeling.</w:t>
      </w:r>
      <w:r w:rsidR="003F5CD0" w:rsidRPr="003D5BDC">
        <w:rPr>
          <w:rFonts w:ascii="Times New Roman" w:hAnsi="Times New Roman" w:cs="Times New Roman"/>
          <w:sz w:val="24"/>
          <w:szCs w:val="24"/>
        </w:rPr>
        <w:t xml:space="preserve"> </w:t>
      </w:r>
      <w:r w:rsidR="003D5BDC" w:rsidRPr="003D5BDC">
        <w:rPr>
          <w:rFonts w:ascii="Times New Roman" w:hAnsi="Times New Roman" w:cs="Times New Roman"/>
          <w:sz w:val="24"/>
          <w:szCs w:val="24"/>
        </w:rPr>
        <w:t xml:space="preserve"> She has published numerous articles in leading academic and practitioner journals such as </w:t>
      </w:r>
      <w:r w:rsidR="003D5BDC" w:rsidRPr="003D5BDC">
        <w:rPr>
          <w:rFonts w:ascii="Times New Roman" w:hAnsi="Times New Roman" w:cs="Times New Roman"/>
          <w:i/>
          <w:sz w:val="24"/>
          <w:szCs w:val="24"/>
        </w:rPr>
        <w:t xml:space="preserve">Review of Financial Studies, Econometrica, </w:t>
      </w:r>
      <w:r w:rsidR="003D5BDC">
        <w:rPr>
          <w:rFonts w:ascii="Times New Roman" w:hAnsi="Times New Roman" w:cs="Times New Roman"/>
          <w:i/>
          <w:sz w:val="24"/>
          <w:szCs w:val="24"/>
        </w:rPr>
        <w:t xml:space="preserve">Journal of Empirical Finance, </w:t>
      </w:r>
      <w:r w:rsidR="00017152">
        <w:rPr>
          <w:rFonts w:ascii="Times New Roman" w:hAnsi="Times New Roman" w:cs="Times New Roman"/>
          <w:i/>
          <w:sz w:val="24"/>
          <w:szCs w:val="24"/>
        </w:rPr>
        <w:t xml:space="preserve">Journal of Applied Econometrics, </w:t>
      </w:r>
      <w:r w:rsidR="003D5BDC" w:rsidRPr="003D5BDC">
        <w:rPr>
          <w:rFonts w:ascii="Times New Roman" w:hAnsi="Times New Roman" w:cs="Times New Roman"/>
          <w:i/>
          <w:sz w:val="24"/>
          <w:szCs w:val="24"/>
        </w:rPr>
        <w:t xml:space="preserve">Financial Analysts Journal, Journal of Portfolio Management, </w:t>
      </w:r>
      <w:r w:rsidR="003D5BDC">
        <w:rPr>
          <w:rFonts w:ascii="Times New Roman" w:hAnsi="Times New Roman" w:cs="Times New Roman"/>
          <w:i/>
          <w:sz w:val="24"/>
          <w:szCs w:val="24"/>
        </w:rPr>
        <w:t xml:space="preserve">Journal of Performance Measurement, </w:t>
      </w:r>
      <w:r w:rsidR="003D5BDC" w:rsidRPr="003D5BDC">
        <w:rPr>
          <w:rFonts w:ascii="Times New Roman" w:hAnsi="Times New Roman" w:cs="Times New Roman"/>
          <w:sz w:val="24"/>
          <w:szCs w:val="24"/>
        </w:rPr>
        <w:t>etc</w:t>
      </w:r>
      <w:r w:rsidR="003D5BDC" w:rsidRPr="003D5BDC">
        <w:rPr>
          <w:rFonts w:ascii="Times New Roman" w:hAnsi="Times New Roman" w:cs="Times New Roman"/>
          <w:i/>
          <w:sz w:val="24"/>
          <w:szCs w:val="24"/>
        </w:rPr>
        <w:t>.</w:t>
      </w:r>
    </w:p>
    <w:p w:rsidR="00707890" w:rsidRDefault="00707890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</w:p>
    <w:p w:rsidR="00707890" w:rsidRDefault="00707890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</w:p>
    <w:p w:rsidR="00707890" w:rsidRDefault="0070789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sectPr w:rsidR="00707890" w:rsidSect="00A44F98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docVars>
    <w:docVar w:name="APWAFVersion" w:val="5.0"/>
  </w:docVars>
  <w:rsids>
    <w:rsidRoot w:val="00707890"/>
    <w:rsid w:val="00017152"/>
    <w:rsid w:val="000B01EB"/>
    <w:rsid w:val="000E6AE9"/>
    <w:rsid w:val="0017161D"/>
    <w:rsid w:val="00210764"/>
    <w:rsid w:val="0038026F"/>
    <w:rsid w:val="003D5BDC"/>
    <w:rsid w:val="003F5CD0"/>
    <w:rsid w:val="00404179"/>
    <w:rsid w:val="005D7246"/>
    <w:rsid w:val="005E63F2"/>
    <w:rsid w:val="00707890"/>
    <w:rsid w:val="00727192"/>
    <w:rsid w:val="007D1F14"/>
    <w:rsid w:val="00813D8A"/>
    <w:rsid w:val="00835DC5"/>
    <w:rsid w:val="008A2173"/>
    <w:rsid w:val="008B0F45"/>
    <w:rsid w:val="00961073"/>
    <w:rsid w:val="00964C99"/>
    <w:rsid w:val="009C0EFE"/>
    <w:rsid w:val="00A44F98"/>
    <w:rsid w:val="00B4057C"/>
    <w:rsid w:val="00C813C2"/>
    <w:rsid w:val="00CE11A5"/>
    <w:rsid w:val="00D575EF"/>
    <w:rsid w:val="00F75083"/>
    <w:rsid w:val="00FF6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4F98"/>
    <w:rPr>
      <w:rFonts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4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5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6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43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89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548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652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055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052662-FAD6-4F7F-8075-9684A4275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</dc:creator>
  <cp:keywords/>
  <dc:description/>
  <cp:lastModifiedBy>Amy</cp:lastModifiedBy>
  <cp:revision>7</cp:revision>
  <dcterms:created xsi:type="dcterms:W3CDTF">2012-02-14T22:43:00Z</dcterms:created>
  <dcterms:modified xsi:type="dcterms:W3CDTF">2012-02-15T13:52:00Z</dcterms:modified>
</cp:coreProperties>
</file>